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C" w:rsidRPr="00535333" w:rsidRDefault="00535333" w:rsidP="00535333">
      <w:r>
        <w:t>Znak sprawy: GZK.MK.230.2.05</w:t>
      </w:r>
      <w:r w:rsidRPr="005D0E67">
        <w:t>.2021</w:t>
      </w:r>
      <w:bookmarkStart w:id="0" w:name="_GoBack"/>
      <w:bookmarkEnd w:id="0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4354C" w:rsidRPr="00E4354C" w:rsidTr="006A2E5A">
        <w:trPr>
          <w:trHeight w:val="1226"/>
        </w:trPr>
        <w:tc>
          <w:tcPr>
            <w:tcW w:w="3850" w:type="dxa"/>
            <w:vAlign w:val="bottom"/>
          </w:tcPr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/pieczęć Wykonawcy</w:t>
            </w:r>
          </w:p>
          <w:p w:rsidR="00E4354C" w:rsidRP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E4354C" w:rsidRPr="00E4354C" w:rsidRDefault="00E4354C" w:rsidP="00E4354C">
            <w:pPr>
              <w:keepNext/>
              <w:spacing w:before="240" w:after="6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E4354C" w:rsidRPr="00E4354C" w:rsidRDefault="00E4354C" w:rsidP="00E4354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Łąck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</w:t>
      </w:r>
    </w:p>
    <w:p w:rsidR="00E4354C" w:rsidRP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Gminny Zakład Komunalny w Łącku</w:t>
      </w:r>
    </w:p>
    <w:p w:rsid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Brzozowa 1, 09-520 Łąck</w:t>
      </w:r>
    </w:p>
    <w:p w:rsid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</w:t>
      </w:r>
    </w:p>
    <w:p w:rsidR="00E4354C" w:rsidRPr="00E4354C" w:rsidRDefault="00E4354C" w:rsidP="00E43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4354C" w:rsidRDefault="00E4354C" w:rsidP="00E4354C">
      <w:pPr>
        <w:spacing w:after="0" w:line="240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 w:rsidR="00ED0C10" w:rsidRPr="00ED0C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„Równanie i profilowanie dróg gminnych oraz wewnętrznych na terenie Gminy Łąck w roku 2021”</w:t>
      </w:r>
    </w:p>
    <w:p w:rsidR="00ED0C10" w:rsidRPr="00E4354C" w:rsidRDefault="00ED0C10" w:rsidP="00E4354C">
      <w:pPr>
        <w:spacing w:after="0" w:line="240" w:lineRule="auto"/>
        <w:ind w:left="900" w:right="23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354C" w:rsidRDefault="00E4354C" w:rsidP="00E435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poniżej kwoty o której mowa w art. 2 ust. 1 pkt 1 ustawy z dnia 11.09.2019 r.  Prawo zamówień publicznych (Dz. U. z 2019 r. poz. 2019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że: </w:t>
      </w:r>
    </w:p>
    <w:p w:rsidR="00E4354C" w:rsidRPr="00E4354C" w:rsidRDefault="00E4354C" w:rsidP="00E435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uprawnień; </w:t>
      </w: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posiadamy niezbędną wiedzę i doświadczenie oraz dysponujemy potencjałem technicznym i osobami zdol</w:t>
      </w: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>nymi do wykonania zamówienia lub przedstawiamy pisemne zobowiązanie innych podmiotów do udostęp</w:t>
      </w: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 xml:space="preserve">nienia potencjału technicznego i osób zdolnych do wykonania zamówienia; </w:t>
      </w: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znajdujemy się w sytuacji ekonomicznej i finansowej zapewniającej wykonanie zamówienia; </w:t>
      </w:r>
    </w:p>
    <w:p w:rsidR="00E4354C" w:rsidRPr="00E4354C" w:rsidRDefault="00E4354C" w:rsidP="00E4354C">
      <w:pPr>
        <w:tabs>
          <w:tab w:val="left" w:pos="1260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E435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osoby/osób uprawnionej/uprawnionych do reprezentowania Wykonawcy (pieczątki</w:t>
      </w:r>
      <w:r w:rsidRPr="00E4354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E4354C" w:rsidRPr="00E4354C" w:rsidSect="003D6D2D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F8" w:rsidRDefault="007F53F8" w:rsidP="00E4354C">
      <w:pPr>
        <w:spacing w:after="0" w:line="240" w:lineRule="auto"/>
      </w:pPr>
      <w:r>
        <w:separator/>
      </w:r>
    </w:p>
  </w:endnote>
  <w:endnote w:type="continuationSeparator" w:id="0">
    <w:p w:rsidR="007F53F8" w:rsidRDefault="007F53F8" w:rsidP="00E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D" w:rsidRDefault="00D822ED" w:rsidP="00565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D2D" w:rsidRDefault="007F53F8" w:rsidP="003D6D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D" w:rsidRDefault="007F53F8" w:rsidP="003D6D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F8" w:rsidRDefault="007F53F8" w:rsidP="00E4354C">
      <w:pPr>
        <w:spacing w:after="0" w:line="240" w:lineRule="auto"/>
      </w:pPr>
      <w:r>
        <w:separator/>
      </w:r>
    </w:p>
  </w:footnote>
  <w:footnote w:type="continuationSeparator" w:id="0">
    <w:p w:rsidR="007F53F8" w:rsidRDefault="007F53F8" w:rsidP="00E4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35"/>
    <w:multiLevelType w:val="multilevel"/>
    <w:tmpl w:val="DEE22C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sz w:val="12"/>
        <w:szCs w:val="12"/>
      </w:rPr>
    </w:lvl>
    <w:lvl w:ilvl="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">
    <w:nsid w:val="0C4308FD"/>
    <w:multiLevelType w:val="hybridMultilevel"/>
    <w:tmpl w:val="16AACF44"/>
    <w:lvl w:ilvl="0" w:tplc="3FA27398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569DF"/>
    <w:multiLevelType w:val="hybridMultilevel"/>
    <w:tmpl w:val="EC8AEFA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decimal"/>
      <w:lvlText w:val="Załącznik Nr 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A1ACA"/>
    <w:multiLevelType w:val="hybridMultilevel"/>
    <w:tmpl w:val="D2BAC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21D04"/>
    <w:multiLevelType w:val="hybridMultilevel"/>
    <w:tmpl w:val="BBAC3E98"/>
    <w:lvl w:ilvl="0" w:tplc="21AE8A32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503F8"/>
    <w:multiLevelType w:val="hybridMultilevel"/>
    <w:tmpl w:val="BDDE7D58"/>
    <w:lvl w:ilvl="0" w:tplc="1EDA1402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A452B"/>
    <w:multiLevelType w:val="hybridMultilevel"/>
    <w:tmpl w:val="793EC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8"/>
    <w:rsid w:val="00356062"/>
    <w:rsid w:val="00535333"/>
    <w:rsid w:val="007F53F8"/>
    <w:rsid w:val="00CA19A8"/>
    <w:rsid w:val="00D822ED"/>
    <w:rsid w:val="00E4354C"/>
    <w:rsid w:val="00E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54C"/>
    <w:rPr>
      <w:vertAlign w:val="superscript"/>
    </w:rPr>
  </w:style>
  <w:style w:type="paragraph" w:styleId="Stopka">
    <w:name w:val="footer"/>
    <w:basedOn w:val="Normalny"/>
    <w:link w:val="StopkaZnak"/>
    <w:rsid w:val="00E43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54C"/>
    <w:rPr>
      <w:vertAlign w:val="superscript"/>
    </w:rPr>
  </w:style>
  <w:style w:type="paragraph" w:styleId="Stopka">
    <w:name w:val="footer"/>
    <w:basedOn w:val="Normalny"/>
    <w:link w:val="StopkaZnak"/>
    <w:rsid w:val="00E43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2021-05-12T12:05:00Z</dcterms:created>
  <dcterms:modified xsi:type="dcterms:W3CDTF">2021-05-12T12:05:00Z</dcterms:modified>
</cp:coreProperties>
</file>