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6E" w:rsidRPr="0088569F" w:rsidRDefault="00355C6E" w:rsidP="00D268C5">
      <w:pPr>
        <w:ind w:left="4956"/>
        <w:rPr>
          <w:rFonts w:cs="Times New Roman"/>
          <w:b/>
          <w:sz w:val="24"/>
          <w:szCs w:val="24"/>
        </w:rPr>
      </w:pPr>
      <w:r w:rsidRPr="0088569F">
        <w:rPr>
          <w:rFonts w:cs="Times New Roman"/>
          <w:b/>
          <w:sz w:val="24"/>
          <w:szCs w:val="24"/>
        </w:rPr>
        <w:t>Gmina Łąck</w:t>
      </w:r>
    </w:p>
    <w:p w:rsidR="00355C6E" w:rsidRPr="0088569F" w:rsidRDefault="00355C6E" w:rsidP="00D268C5">
      <w:pPr>
        <w:ind w:left="4956"/>
        <w:rPr>
          <w:rFonts w:cs="Times New Roman"/>
          <w:b/>
          <w:sz w:val="24"/>
          <w:szCs w:val="24"/>
        </w:rPr>
      </w:pPr>
      <w:r w:rsidRPr="0088569F">
        <w:rPr>
          <w:rFonts w:cs="Times New Roman"/>
          <w:b/>
          <w:sz w:val="24"/>
          <w:szCs w:val="24"/>
        </w:rPr>
        <w:t>Gminny Zakład Komunalny w Łącku</w:t>
      </w:r>
    </w:p>
    <w:p w:rsidR="00355C6E" w:rsidRPr="0088569F" w:rsidRDefault="00355C6E" w:rsidP="00D268C5">
      <w:pPr>
        <w:ind w:left="4956"/>
        <w:rPr>
          <w:rFonts w:cs="Times New Roman"/>
          <w:b/>
          <w:sz w:val="24"/>
          <w:szCs w:val="24"/>
        </w:rPr>
      </w:pPr>
      <w:r w:rsidRPr="0088569F">
        <w:rPr>
          <w:rFonts w:cs="Times New Roman"/>
          <w:b/>
          <w:sz w:val="24"/>
          <w:szCs w:val="24"/>
        </w:rPr>
        <w:t>ul. Brzozowa 1, 09-520 Łąck</w:t>
      </w:r>
    </w:p>
    <w:p w:rsidR="00355C6E" w:rsidRPr="0088569F" w:rsidRDefault="00355C6E" w:rsidP="00D268C5">
      <w:pPr>
        <w:ind w:left="4956"/>
        <w:rPr>
          <w:rFonts w:cs="Times New Roman"/>
          <w:b/>
          <w:sz w:val="24"/>
          <w:szCs w:val="24"/>
        </w:rPr>
      </w:pPr>
      <w:r w:rsidRPr="0088569F">
        <w:rPr>
          <w:rFonts w:cs="Times New Roman"/>
          <w:b/>
          <w:sz w:val="24"/>
          <w:szCs w:val="24"/>
        </w:rPr>
        <w:t>tel.: 24 2614 379</w:t>
      </w:r>
    </w:p>
    <w:p w:rsidR="00484F88" w:rsidRPr="00355C6E" w:rsidRDefault="00355C6E" w:rsidP="00D268C5">
      <w:pPr>
        <w:ind w:left="4956"/>
        <w:rPr>
          <w:rFonts w:cs="Times New Roman"/>
          <w:b/>
          <w:sz w:val="24"/>
          <w:szCs w:val="24"/>
        </w:rPr>
      </w:pPr>
      <w:r w:rsidRPr="0088569F">
        <w:rPr>
          <w:rFonts w:cs="Times New Roman"/>
          <w:b/>
          <w:sz w:val="24"/>
          <w:szCs w:val="24"/>
        </w:rPr>
        <w:t>fax.: 24 2614 131</w:t>
      </w:r>
    </w:p>
    <w:p w:rsidR="007E25BD" w:rsidRPr="00355C6E" w:rsidRDefault="007E25B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355C6E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5C6E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355C6E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355C6E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355C6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355C6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355C6E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355C6E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355C6E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355C6E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355C6E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355C6E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355C6E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355C6E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355C6E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55C6E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355C6E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355C6E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355C6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355C6E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355C6E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355C6E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355C6E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355C6E">
        <w:rPr>
          <w:rFonts w:ascii="Times New Roman" w:hAnsi="Times New Roman" w:cs="Times New Roman"/>
          <w:i/>
          <w:sz w:val="24"/>
          <w:szCs w:val="24"/>
        </w:rPr>
        <w:t>)</w:t>
      </w:r>
    </w:p>
    <w:p w:rsidR="00484F88" w:rsidRPr="00355C6E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Pr="00355C6E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355C6E" w:rsidRDefault="00C4103F" w:rsidP="00355C6E">
      <w:pPr>
        <w:shd w:val="clear" w:color="auto" w:fill="D9D9D9" w:themeFill="background1" w:themeFillShade="D9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C6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355C6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C6E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55C6E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55C6E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355C6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355C6E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355C6E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355C6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355C6E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355C6E" w:rsidRDefault="00804F07" w:rsidP="00355C6E">
      <w:pPr>
        <w:shd w:val="clear" w:color="auto" w:fill="D9D9D9" w:themeFill="background1" w:themeFillShade="D9"/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C6E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Pr="00355C6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Default="00F014B6" w:rsidP="00355C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6E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355C6E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355C6E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355C6E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355C6E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355C6E">
        <w:rPr>
          <w:rFonts w:ascii="Times New Roman" w:hAnsi="Times New Roman" w:cs="Times New Roman"/>
          <w:sz w:val="24"/>
          <w:szCs w:val="24"/>
        </w:rPr>
        <w:t xml:space="preserve">pn. </w:t>
      </w:r>
      <w:r w:rsidR="00355C6E" w:rsidRPr="00355C6E">
        <w:rPr>
          <w:rFonts w:ascii="Times New Roman" w:hAnsi="Times New Roman" w:cs="Times New Roman"/>
          <w:b/>
          <w:sz w:val="24"/>
          <w:szCs w:val="24"/>
        </w:rPr>
        <w:t>Dostawa zrębki energetycznej – tartacznej dla potrzeb gminnej kotłowni zlokalizowanej w Łącku przy ulicy Brzozowej 1 w 2021 r.</w:t>
      </w:r>
      <w:r w:rsidR="00355C6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D0487" w:rsidRPr="00355C6E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355C6E">
        <w:rPr>
          <w:rFonts w:ascii="Times New Roman" w:hAnsi="Times New Roman" w:cs="Times New Roman"/>
          <w:bCs/>
          <w:sz w:val="24"/>
          <w:szCs w:val="24"/>
        </w:rPr>
        <w:t xml:space="preserve">Gmina Łąck Gminny Zakład Komunalny w Łącku </w:t>
      </w:r>
      <w:r w:rsidR="00355C6E" w:rsidRPr="00614D57">
        <w:rPr>
          <w:rFonts w:ascii="Times New Roman" w:hAnsi="Times New Roman" w:cs="Times New Roman"/>
          <w:bCs/>
          <w:sz w:val="24"/>
          <w:szCs w:val="24"/>
        </w:rPr>
        <w:t>ul. Brzozowa 1, 09-520 Łąck</w:t>
      </w:r>
      <w:r w:rsidR="00500358" w:rsidRPr="00355C6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355C6E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55C6E" w:rsidRPr="00355C6E" w:rsidRDefault="00355C6E" w:rsidP="00355C6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13A" w:rsidRPr="00355C6E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713A" w:rsidRPr="00355C6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5C6E">
        <w:rPr>
          <w:rFonts w:ascii="Times New Roman" w:hAnsi="Times New Roman" w:cs="Times New Roman"/>
          <w:b/>
          <w:sz w:val="24"/>
          <w:szCs w:val="24"/>
        </w:rPr>
        <w:lastRenderedPageBreak/>
        <w:t>OŚWIADCZENIA</w:t>
      </w:r>
      <w:r w:rsidR="00255142" w:rsidRPr="00355C6E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355C6E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355C6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C6E" w:rsidRDefault="004F23F7" w:rsidP="00355C6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6E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55C6E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55C6E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355C6E">
        <w:rPr>
          <w:rFonts w:ascii="Times New Roman" w:hAnsi="Times New Roman" w:cs="Times New Roman"/>
          <w:sz w:val="24"/>
          <w:szCs w:val="24"/>
        </w:rPr>
        <w:br/>
      </w:r>
      <w:r w:rsidR="00E21B42" w:rsidRPr="00355C6E">
        <w:rPr>
          <w:rFonts w:ascii="Times New Roman" w:hAnsi="Times New Roman" w:cs="Times New Roman"/>
          <w:sz w:val="24"/>
          <w:szCs w:val="24"/>
        </w:rPr>
        <w:t>art.</w:t>
      </w:r>
      <w:r w:rsidR="00AE6FF2" w:rsidRPr="00355C6E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355C6E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355C6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355C6E">
        <w:rPr>
          <w:rFonts w:ascii="Times New Roman" w:hAnsi="Times New Roman" w:cs="Times New Roman"/>
          <w:sz w:val="24"/>
          <w:szCs w:val="24"/>
        </w:rPr>
        <w:t>.</w:t>
      </w:r>
    </w:p>
    <w:p w:rsidR="007840F2" w:rsidRPr="00355C6E" w:rsidRDefault="003761EA" w:rsidP="00355C6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6E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55C6E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55C6E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355C6E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355C6E">
        <w:rPr>
          <w:rFonts w:ascii="Times New Roman" w:hAnsi="Times New Roman" w:cs="Times New Roman"/>
          <w:sz w:val="24"/>
          <w:szCs w:val="24"/>
        </w:rPr>
        <w:br/>
      </w:r>
      <w:r w:rsidR="00E21B42" w:rsidRPr="00355C6E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355C6E">
        <w:rPr>
          <w:rFonts w:ascii="Times New Roman" w:hAnsi="Times New Roman" w:cs="Times New Roman"/>
          <w:sz w:val="24"/>
          <w:szCs w:val="24"/>
        </w:rPr>
        <w:t>u</w:t>
      </w:r>
      <w:r w:rsidR="00E21B42" w:rsidRPr="00355C6E">
        <w:rPr>
          <w:rFonts w:ascii="Times New Roman" w:hAnsi="Times New Roman" w:cs="Times New Roman"/>
          <w:sz w:val="24"/>
          <w:szCs w:val="24"/>
        </w:rPr>
        <w:t>stawy</w:t>
      </w:r>
      <w:r w:rsidR="008D0487" w:rsidRPr="00355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355C6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355C6E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355C6E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355C6E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55C6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355C6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6E">
        <w:rPr>
          <w:rFonts w:ascii="Times New Roman" w:hAnsi="Times New Roman" w:cs="Times New Roman"/>
          <w:sz w:val="24"/>
          <w:szCs w:val="24"/>
        </w:rPr>
        <w:t>……</w:t>
      </w:r>
      <w:r w:rsidR="00103B61" w:rsidRPr="00355C6E">
        <w:rPr>
          <w:rFonts w:ascii="Times New Roman" w:hAnsi="Times New Roman" w:cs="Times New Roman"/>
          <w:sz w:val="24"/>
          <w:szCs w:val="24"/>
        </w:rPr>
        <w:t>…</w:t>
      </w:r>
      <w:r w:rsidRPr="00355C6E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355C6E">
        <w:rPr>
          <w:rFonts w:ascii="Times New Roman" w:hAnsi="Times New Roman" w:cs="Times New Roman"/>
          <w:sz w:val="24"/>
          <w:szCs w:val="24"/>
        </w:rPr>
        <w:t xml:space="preserve"> </w:t>
      </w:r>
      <w:r w:rsidRPr="00355C6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55C6E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355C6E">
        <w:rPr>
          <w:rFonts w:ascii="Times New Roman" w:hAnsi="Times New Roman" w:cs="Times New Roman"/>
          <w:sz w:val="24"/>
          <w:szCs w:val="24"/>
        </w:rPr>
        <w:t>.</w:t>
      </w:r>
      <w:r w:rsidRPr="00355C6E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355C6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355C6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6E">
        <w:rPr>
          <w:rFonts w:ascii="Times New Roman" w:hAnsi="Times New Roman" w:cs="Times New Roman"/>
          <w:sz w:val="24"/>
          <w:szCs w:val="24"/>
        </w:rPr>
        <w:tab/>
      </w:r>
      <w:r w:rsidRPr="00355C6E">
        <w:rPr>
          <w:rFonts w:ascii="Times New Roman" w:hAnsi="Times New Roman" w:cs="Times New Roman"/>
          <w:sz w:val="24"/>
          <w:szCs w:val="24"/>
        </w:rPr>
        <w:tab/>
      </w:r>
      <w:r w:rsidRPr="00355C6E">
        <w:rPr>
          <w:rFonts w:ascii="Times New Roman" w:hAnsi="Times New Roman" w:cs="Times New Roman"/>
          <w:sz w:val="24"/>
          <w:szCs w:val="24"/>
        </w:rPr>
        <w:tab/>
      </w:r>
      <w:r w:rsidRPr="00355C6E">
        <w:rPr>
          <w:rFonts w:ascii="Times New Roman" w:hAnsi="Times New Roman" w:cs="Times New Roman"/>
          <w:sz w:val="24"/>
          <w:szCs w:val="24"/>
        </w:rPr>
        <w:tab/>
      </w:r>
      <w:r w:rsidRPr="00355C6E">
        <w:rPr>
          <w:rFonts w:ascii="Times New Roman" w:hAnsi="Times New Roman" w:cs="Times New Roman"/>
          <w:sz w:val="24"/>
          <w:szCs w:val="24"/>
        </w:rPr>
        <w:tab/>
      </w:r>
      <w:r w:rsidRPr="00355C6E">
        <w:rPr>
          <w:rFonts w:ascii="Times New Roman" w:hAnsi="Times New Roman" w:cs="Times New Roman"/>
          <w:sz w:val="24"/>
          <w:szCs w:val="24"/>
        </w:rPr>
        <w:tab/>
      </w:r>
      <w:r w:rsidRPr="00355C6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355C6E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5C6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Pr="00355C6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01A2" w:rsidRPr="00355C6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6E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355C6E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355C6E">
        <w:rPr>
          <w:rFonts w:ascii="Times New Roman" w:hAnsi="Times New Roman" w:cs="Times New Roman"/>
          <w:sz w:val="24"/>
          <w:szCs w:val="24"/>
        </w:rPr>
        <w:t>podstawy wykluczenia z postę</w:t>
      </w:r>
      <w:r w:rsidRPr="00355C6E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355C6E">
        <w:rPr>
          <w:rFonts w:ascii="Times New Roman" w:hAnsi="Times New Roman" w:cs="Times New Roman"/>
          <w:sz w:val="24"/>
          <w:szCs w:val="24"/>
        </w:rPr>
        <w:t>…</w:t>
      </w:r>
      <w:r w:rsidRPr="00355C6E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355C6E">
        <w:rPr>
          <w:rFonts w:ascii="Times New Roman" w:hAnsi="Times New Roman" w:cs="Times New Roman"/>
          <w:sz w:val="24"/>
          <w:szCs w:val="24"/>
        </w:rPr>
        <w:t>u</w:t>
      </w:r>
      <w:r w:rsidR="00434CC2" w:rsidRPr="00355C6E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355C6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355C6E">
        <w:rPr>
          <w:rFonts w:ascii="Times New Roman" w:hAnsi="Times New Roman" w:cs="Times New Roman"/>
          <w:sz w:val="24"/>
          <w:szCs w:val="24"/>
        </w:rPr>
        <w:t xml:space="preserve"> </w:t>
      </w:r>
      <w:r w:rsidRPr="00355C6E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355C6E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355C6E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355C6E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355C6E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355C6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355C6E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355C6E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355C6E">
        <w:rPr>
          <w:rFonts w:ascii="Times New Roman" w:hAnsi="Times New Roman" w:cs="Times New Roman"/>
          <w:sz w:val="24"/>
          <w:szCs w:val="24"/>
        </w:rPr>
        <w:t>naprawcze:</w:t>
      </w:r>
      <w:r w:rsidR="00A56074" w:rsidRPr="00355C6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355C6E">
        <w:rPr>
          <w:rFonts w:ascii="Times New Roman" w:hAnsi="Times New Roman" w:cs="Times New Roman"/>
          <w:sz w:val="24"/>
          <w:szCs w:val="24"/>
        </w:rPr>
        <w:t>……………………..</w:t>
      </w:r>
      <w:r w:rsidR="00434CC2" w:rsidRPr="00355C6E">
        <w:rPr>
          <w:rFonts w:ascii="Times New Roman" w:hAnsi="Times New Roman" w:cs="Times New Roman"/>
          <w:sz w:val="24"/>
          <w:szCs w:val="24"/>
        </w:rPr>
        <w:t>…………...........</w:t>
      </w:r>
      <w:r w:rsidR="00AE6FF2" w:rsidRPr="00355C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355C6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355C6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6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55C6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55C6E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355C6E">
        <w:rPr>
          <w:rFonts w:ascii="Times New Roman" w:hAnsi="Times New Roman" w:cs="Times New Roman"/>
          <w:sz w:val="24"/>
          <w:szCs w:val="24"/>
        </w:rPr>
        <w:t>…</w:t>
      </w:r>
      <w:r w:rsidRPr="00355C6E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355C6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355C6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6E">
        <w:rPr>
          <w:rFonts w:ascii="Times New Roman" w:hAnsi="Times New Roman" w:cs="Times New Roman"/>
          <w:sz w:val="24"/>
          <w:szCs w:val="24"/>
        </w:rPr>
        <w:tab/>
      </w:r>
      <w:r w:rsidRPr="00355C6E">
        <w:rPr>
          <w:rFonts w:ascii="Times New Roman" w:hAnsi="Times New Roman" w:cs="Times New Roman"/>
          <w:sz w:val="24"/>
          <w:szCs w:val="24"/>
        </w:rPr>
        <w:tab/>
      </w:r>
      <w:r w:rsidRPr="00355C6E">
        <w:rPr>
          <w:rFonts w:ascii="Times New Roman" w:hAnsi="Times New Roman" w:cs="Times New Roman"/>
          <w:sz w:val="24"/>
          <w:szCs w:val="24"/>
        </w:rPr>
        <w:tab/>
      </w:r>
      <w:r w:rsidRPr="00355C6E">
        <w:rPr>
          <w:rFonts w:ascii="Times New Roman" w:hAnsi="Times New Roman" w:cs="Times New Roman"/>
          <w:sz w:val="24"/>
          <w:szCs w:val="24"/>
        </w:rPr>
        <w:tab/>
      </w:r>
      <w:r w:rsidRPr="00355C6E">
        <w:rPr>
          <w:rFonts w:ascii="Times New Roman" w:hAnsi="Times New Roman" w:cs="Times New Roman"/>
          <w:sz w:val="24"/>
          <w:szCs w:val="24"/>
        </w:rPr>
        <w:tab/>
      </w:r>
      <w:r w:rsidRPr="00355C6E">
        <w:rPr>
          <w:rFonts w:ascii="Times New Roman" w:hAnsi="Times New Roman" w:cs="Times New Roman"/>
          <w:sz w:val="24"/>
          <w:szCs w:val="24"/>
        </w:rPr>
        <w:tab/>
      </w:r>
      <w:r w:rsidRPr="00355C6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Pr="00355C6E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5C6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5C6E" w:rsidRDefault="00355C6E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5C6E" w:rsidRDefault="00355C6E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5C6E" w:rsidRDefault="00355C6E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5C6E" w:rsidRDefault="00355C6E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5C6E" w:rsidRDefault="00355C6E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5C6E" w:rsidRDefault="00355C6E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5C6E" w:rsidRDefault="00355C6E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5C6E" w:rsidRPr="00355C6E" w:rsidRDefault="00355C6E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355C6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C6E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</w:t>
      </w:r>
      <w:r w:rsidR="00CE6400" w:rsidRPr="00355C6E">
        <w:rPr>
          <w:rFonts w:ascii="Times New Roman" w:hAnsi="Times New Roman" w:cs="Times New Roman"/>
          <w:b/>
          <w:sz w:val="24"/>
          <w:szCs w:val="24"/>
        </w:rPr>
        <w:t>,</w:t>
      </w:r>
      <w:r w:rsidRPr="00355C6E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355C6E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355C6E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355C6E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355C6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355C6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6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355C6E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355C6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355C6E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355C6E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355C6E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355C6E">
        <w:rPr>
          <w:rFonts w:ascii="Times New Roman" w:hAnsi="Times New Roman" w:cs="Times New Roman"/>
          <w:sz w:val="24"/>
          <w:szCs w:val="24"/>
        </w:rPr>
        <w:t>, na któr</w:t>
      </w:r>
      <w:r w:rsidR="009129F3" w:rsidRPr="00355C6E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355C6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355C6E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355C6E">
        <w:rPr>
          <w:rFonts w:ascii="Times New Roman" w:hAnsi="Times New Roman" w:cs="Times New Roman"/>
          <w:sz w:val="24"/>
          <w:szCs w:val="24"/>
        </w:rPr>
        <w:t> </w:t>
      </w:r>
      <w:r w:rsidRPr="00355C6E">
        <w:rPr>
          <w:rFonts w:ascii="Times New Roman" w:hAnsi="Times New Roman" w:cs="Times New Roman"/>
          <w:sz w:val="24"/>
          <w:szCs w:val="24"/>
        </w:rPr>
        <w:t>się</w:t>
      </w:r>
      <w:r w:rsidR="00661B3E" w:rsidRPr="00355C6E">
        <w:rPr>
          <w:rFonts w:ascii="Times New Roman" w:hAnsi="Times New Roman" w:cs="Times New Roman"/>
          <w:sz w:val="24"/>
          <w:szCs w:val="24"/>
        </w:rPr>
        <w:t> w </w:t>
      </w:r>
      <w:r w:rsidRPr="00355C6E">
        <w:rPr>
          <w:rFonts w:ascii="Times New Roman" w:hAnsi="Times New Roman" w:cs="Times New Roman"/>
          <w:sz w:val="24"/>
          <w:szCs w:val="24"/>
        </w:rPr>
        <w:t>niniejszym</w:t>
      </w:r>
      <w:r w:rsidR="00661B3E" w:rsidRPr="00355C6E">
        <w:rPr>
          <w:rFonts w:ascii="Times New Roman" w:hAnsi="Times New Roman" w:cs="Times New Roman"/>
          <w:sz w:val="24"/>
          <w:szCs w:val="24"/>
        </w:rPr>
        <w:t> </w:t>
      </w:r>
      <w:r w:rsidRPr="00355C6E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355C6E">
        <w:rPr>
          <w:rFonts w:ascii="Times New Roman" w:hAnsi="Times New Roman" w:cs="Times New Roman"/>
          <w:sz w:val="24"/>
          <w:szCs w:val="24"/>
        </w:rPr>
        <w:t>,</w:t>
      </w:r>
      <w:r w:rsidR="00661B3E" w:rsidRPr="00355C6E">
        <w:rPr>
          <w:rFonts w:ascii="Times New Roman" w:hAnsi="Times New Roman" w:cs="Times New Roman"/>
          <w:sz w:val="24"/>
          <w:szCs w:val="24"/>
        </w:rPr>
        <w:t> tj.: </w:t>
      </w:r>
      <w:r w:rsidR="00B80D0E" w:rsidRPr="00355C6E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355C6E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355C6E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355C6E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355C6E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355C6E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355C6E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355C6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355C6E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355C6E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355C6E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355C6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355C6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6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55C6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55C6E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355C6E">
        <w:rPr>
          <w:rFonts w:ascii="Times New Roman" w:hAnsi="Times New Roman" w:cs="Times New Roman"/>
          <w:sz w:val="24"/>
          <w:szCs w:val="24"/>
        </w:rPr>
        <w:t>…</w:t>
      </w:r>
      <w:r w:rsidRPr="00355C6E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355C6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355C6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6E">
        <w:rPr>
          <w:rFonts w:ascii="Times New Roman" w:hAnsi="Times New Roman" w:cs="Times New Roman"/>
          <w:sz w:val="24"/>
          <w:szCs w:val="24"/>
        </w:rPr>
        <w:tab/>
      </w:r>
      <w:r w:rsidRPr="00355C6E">
        <w:rPr>
          <w:rFonts w:ascii="Times New Roman" w:hAnsi="Times New Roman" w:cs="Times New Roman"/>
          <w:sz w:val="24"/>
          <w:szCs w:val="24"/>
        </w:rPr>
        <w:tab/>
      </w:r>
      <w:r w:rsidRPr="00355C6E">
        <w:rPr>
          <w:rFonts w:ascii="Times New Roman" w:hAnsi="Times New Roman" w:cs="Times New Roman"/>
          <w:sz w:val="24"/>
          <w:szCs w:val="24"/>
        </w:rPr>
        <w:tab/>
      </w:r>
      <w:r w:rsidRPr="00355C6E">
        <w:rPr>
          <w:rFonts w:ascii="Times New Roman" w:hAnsi="Times New Roman" w:cs="Times New Roman"/>
          <w:sz w:val="24"/>
          <w:szCs w:val="24"/>
        </w:rPr>
        <w:tab/>
      </w:r>
      <w:r w:rsidRPr="00355C6E">
        <w:rPr>
          <w:rFonts w:ascii="Times New Roman" w:hAnsi="Times New Roman" w:cs="Times New Roman"/>
          <w:sz w:val="24"/>
          <w:szCs w:val="24"/>
        </w:rPr>
        <w:tab/>
      </w:r>
      <w:r w:rsidRPr="00355C6E">
        <w:rPr>
          <w:rFonts w:ascii="Times New Roman" w:hAnsi="Times New Roman" w:cs="Times New Roman"/>
          <w:sz w:val="24"/>
          <w:szCs w:val="24"/>
        </w:rPr>
        <w:tab/>
      </w:r>
      <w:r w:rsidRPr="00355C6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355C6E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5C6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C6E" w:rsidRDefault="00355C6E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C6E" w:rsidRDefault="00355C6E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C6E" w:rsidRDefault="00355C6E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C6E" w:rsidRPr="00355C6E" w:rsidRDefault="00355C6E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355C6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C6E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355C6E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355C6E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355C6E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355C6E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355C6E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355C6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355C6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6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355C6E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355C6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355C6E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355C6E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355C6E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355C6E">
        <w:rPr>
          <w:rFonts w:ascii="Times New Roman" w:hAnsi="Times New Roman" w:cs="Times New Roman"/>
          <w:sz w:val="24"/>
          <w:szCs w:val="24"/>
        </w:rPr>
        <w:t>będąc</w:t>
      </w:r>
      <w:r w:rsidR="00B80D0E" w:rsidRPr="00355C6E">
        <w:rPr>
          <w:rFonts w:ascii="Times New Roman" w:hAnsi="Times New Roman" w:cs="Times New Roman"/>
          <w:sz w:val="24"/>
          <w:szCs w:val="24"/>
        </w:rPr>
        <w:t>ego</w:t>
      </w:r>
      <w:r w:rsidR="00B37134" w:rsidRPr="00355C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355C6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355C6E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355C6E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355C6E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355C6E">
        <w:rPr>
          <w:rFonts w:ascii="Times New Roman" w:hAnsi="Times New Roman" w:cs="Times New Roman"/>
          <w:sz w:val="24"/>
          <w:szCs w:val="24"/>
        </w:rPr>
        <w:t>:</w:t>
      </w:r>
      <w:r w:rsidR="00D7532C" w:rsidRPr="00355C6E">
        <w:rPr>
          <w:rFonts w:ascii="Times New Roman" w:hAnsi="Times New Roman" w:cs="Times New Roman"/>
          <w:sz w:val="24"/>
          <w:szCs w:val="24"/>
        </w:rPr>
        <w:t xml:space="preserve"> </w:t>
      </w:r>
      <w:r w:rsidRPr="00355C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355C6E">
        <w:rPr>
          <w:rFonts w:ascii="Times New Roman" w:hAnsi="Times New Roman" w:cs="Times New Roman"/>
          <w:sz w:val="24"/>
          <w:szCs w:val="24"/>
        </w:rPr>
        <w:t>…..….</w:t>
      </w:r>
      <w:r w:rsidRPr="00355C6E">
        <w:rPr>
          <w:rFonts w:ascii="Times New Roman" w:hAnsi="Times New Roman" w:cs="Times New Roman"/>
          <w:sz w:val="24"/>
          <w:szCs w:val="24"/>
        </w:rPr>
        <w:t>……</w:t>
      </w:r>
      <w:r w:rsidR="00B40FC8" w:rsidRPr="00355C6E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355C6E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355C6E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A56607" w:rsidRPr="00355C6E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355C6E">
        <w:rPr>
          <w:rFonts w:ascii="Times New Roman" w:hAnsi="Times New Roman" w:cs="Times New Roman"/>
          <w:sz w:val="24"/>
          <w:szCs w:val="24"/>
        </w:rPr>
        <w:t>,</w:t>
      </w:r>
      <w:r w:rsidR="00A56607" w:rsidRPr="00355C6E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355C6E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355C6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355C6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6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55C6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55C6E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355C6E">
        <w:rPr>
          <w:rFonts w:ascii="Times New Roman" w:hAnsi="Times New Roman" w:cs="Times New Roman"/>
          <w:sz w:val="24"/>
          <w:szCs w:val="24"/>
        </w:rPr>
        <w:t>…</w:t>
      </w:r>
      <w:r w:rsidRPr="00355C6E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9D314C" w:rsidRPr="00355C6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355C6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6E">
        <w:rPr>
          <w:rFonts w:ascii="Times New Roman" w:hAnsi="Times New Roman" w:cs="Times New Roman"/>
          <w:sz w:val="24"/>
          <w:szCs w:val="24"/>
        </w:rPr>
        <w:tab/>
      </w:r>
      <w:r w:rsidRPr="00355C6E">
        <w:rPr>
          <w:rFonts w:ascii="Times New Roman" w:hAnsi="Times New Roman" w:cs="Times New Roman"/>
          <w:sz w:val="24"/>
          <w:szCs w:val="24"/>
        </w:rPr>
        <w:tab/>
      </w:r>
      <w:r w:rsidRPr="00355C6E">
        <w:rPr>
          <w:rFonts w:ascii="Times New Roman" w:hAnsi="Times New Roman" w:cs="Times New Roman"/>
          <w:sz w:val="24"/>
          <w:szCs w:val="24"/>
        </w:rPr>
        <w:tab/>
      </w:r>
      <w:r w:rsidRPr="00355C6E">
        <w:rPr>
          <w:rFonts w:ascii="Times New Roman" w:hAnsi="Times New Roman" w:cs="Times New Roman"/>
          <w:sz w:val="24"/>
          <w:szCs w:val="24"/>
        </w:rPr>
        <w:tab/>
      </w:r>
      <w:r w:rsidRPr="00355C6E">
        <w:rPr>
          <w:rFonts w:ascii="Times New Roman" w:hAnsi="Times New Roman" w:cs="Times New Roman"/>
          <w:sz w:val="24"/>
          <w:szCs w:val="24"/>
        </w:rPr>
        <w:tab/>
      </w:r>
      <w:r w:rsidRPr="00355C6E">
        <w:rPr>
          <w:rFonts w:ascii="Times New Roman" w:hAnsi="Times New Roman" w:cs="Times New Roman"/>
          <w:sz w:val="24"/>
          <w:szCs w:val="24"/>
        </w:rPr>
        <w:tab/>
      </w:r>
      <w:r w:rsidRPr="00355C6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34D9A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5C6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55C6E" w:rsidRDefault="00355C6E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5C6E" w:rsidRDefault="00355C6E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5C6E" w:rsidRDefault="00355C6E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5C6E" w:rsidRDefault="00355C6E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5C6E" w:rsidRDefault="00355C6E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355C6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121A" w:rsidRPr="00355C6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355C6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C6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355C6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355C6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6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355C6E">
        <w:rPr>
          <w:rFonts w:ascii="Times New Roman" w:hAnsi="Times New Roman" w:cs="Times New Roman"/>
          <w:sz w:val="24"/>
          <w:szCs w:val="24"/>
        </w:rPr>
        <w:br/>
      </w:r>
      <w:r w:rsidRPr="00355C6E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355C6E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355C6E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355C6E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355C6E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355C6E">
        <w:rPr>
          <w:rFonts w:ascii="Times New Roman" w:hAnsi="Times New Roman" w:cs="Times New Roman"/>
          <w:sz w:val="24"/>
          <w:szCs w:val="24"/>
        </w:rPr>
        <w:t>.</w:t>
      </w:r>
    </w:p>
    <w:p w:rsidR="007E2F69" w:rsidRPr="00355C6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355C6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355C6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6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55C6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55C6E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355C6E">
        <w:rPr>
          <w:rFonts w:ascii="Times New Roman" w:hAnsi="Times New Roman" w:cs="Times New Roman"/>
          <w:sz w:val="24"/>
          <w:szCs w:val="24"/>
        </w:rPr>
        <w:t>…</w:t>
      </w:r>
      <w:r w:rsidRPr="00355C6E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355C6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355C6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6E">
        <w:rPr>
          <w:rFonts w:ascii="Times New Roman" w:hAnsi="Times New Roman" w:cs="Times New Roman"/>
          <w:sz w:val="24"/>
          <w:szCs w:val="24"/>
        </w:rPr>
        <w:tab/>
      </w:r>
      <w:r w:rsidRPr="00355C6E">
        <w:rPr>
          <w:rFonts w:ascii="Times New Roman" w:hAnsi="Times New Roman" w:cs="Times New Roman"/>
          <w:sz w:val="24"/>
          <w:szCs w:val="24"/>
        </w:rPr>
        <w:tab/>
      </w:r>
      <w:r w:rsidRPr="00355C6E">
        <w:rPr>
          <w:rFonts w:ascii="Times New Roman" w:hAnsi="Times New Roman" w:cs="Times New Roman"/>
          <w:sz w:val="24"/>
          <w:szCs w:val="24"/>
        </w:rPr>
        <w:tab/>
      </w:r>
      <w:r w:rsidRPr="00355C6E">
        <w:rPr>
          <w:rFonts w:ascii="Times New Roman" w:hAnsi="Times New Roman" w:cs="Times New Roman"/>
          <w:sz w:val="24"/>
          <w:szCs w:val="24"/>
        </w:rPr>
        <w:tab/>
      </w:r>
      <w:r w:rsidRPr="00355C6E">
        <w:rPr>
          <w:rFonts w:ascii="Times New Roman" w:hAnsi="Times New Roman" w:cs="Times New Roman"/>
          <w:sz w:val="24"/>
          <w:szCs w:val="24"/>
        </w:rPr>
        <w:tab/>
      </w:r>
      <w:r w:rsidRPr="00355C6E">
        <w:rPr>
          <w:rFonts w:ascii="Times New Roman" w:hAnsi="Times New Roman" w:cs="Times New Roman"/>
          <w:sz w:val="24"/>
          <w:szCs w:val="24"/>
        </w:rPr>
        <w:tab/>
      </w:r>
      <w:r w:rsidRPr="00355C6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355C6E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5C6E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355C6E" w:rsidSect="00392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5CA" w:rsidRDefault="005345CA" w:rsidP="0038231F">
      <w:pPr>
        <w:spacing w:after="0" w:line="240" w:lineRule="auto"/>
      </w:pPr>
      <w:r>
        <w:separator/>
      </w:r>
    </w:p>
  </w:endnote>
  <w:endnote w:type="continuationSeparator" w:id="0">
    <w:p w:rsidR="005345CA" w:rsidRDefault="005345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6E" w:rsidRDefault="00355C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0069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268C5">
          <w:rPr>
            <w:rFonts w:ascii="Arial" w:hAnsi="Arial" w:cs="Arial"/>
            <w:noProof/>
            <w:sz w:val="18"/>
            <w:szCs w:val="18"/>
          </w:rPr>
          <w:t>4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6E" w:rsidRDefault="00355C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5CA" w:rsidRDefault="005345CA" w:rsidP="0038231F">
      <w:pPr>
        <w:spacing w:after="0" w:line="240" w:lineRule="auto"/>
      </w:pPr>
      <w:r>
        <w:separator/>
      </w:r>
    </w:p>
  </w:footnote>
  <w:footnote w:type="continuationSeparator" w:id="0">
    <w:p w:rsidR="005345CA" w:rsidRDefault="005345C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6E" w:rsidRDefault="00355C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6E" w:rsidRPr="00355C6E" w:rsidRDefault="00355C6E" w:rsidP="00355C6E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355C6E">
      <w:rPr>
        <w:rFonts w:ascii="Times New Roman" w:hAnsi="Times New Roman" w:cs="Times New Roman"/>
        <w:sz w:val="20"/>
        <w:szCs w:val="20"/>
      </w:rPr>
      <w:t>Załącznik nr 3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6E" w:rsidRDefault="00355C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5C6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69F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45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68C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6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98600-98B5-4E30-B4BD-069039DA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3</cp:revision>
  <cp:lastPrinted>2020-12-11T12:21:00Z</cp:lastPrinted>
  <dcterms:created xsi:type="dcterms:W3CDTF">2020-12-02T11:15:00Z</dcterms:created>
  <dcterms:modified xsi:type="dcterms:W3CDTF">2020-12-11T12:22:00Z</dcterms:modified>
</cp:coreProperties>
</file>